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2158D">
      <w:pPr>
        <w:pStyle w:val="7"/>
        <w:spacing w:line="240" w:lineRule="auto"/>
        <w:jc w:val="center"/>
        <w:rPr>
          <w:rFonts w:hint="eastAsia" w:ascii="Times New Roman" w:hAnsi="Times New Roman" w:eastAsia="宋体" w:cs="宋体"/>
          <w:b/>
          <w:bCs w:val="0"/>
          <w:kern w:val="2"/>
          <w:sz w:val="40"/>
          <w:szCs w:val="20"/>
          <w:highlight w:val="none"/>
          <w:lang w:val="en-US" w:eastAsia="zh-CN" w:bidi="ar"/>
        </w:rPr>
      </w:pPr>
      <w:r>
        <w:rPr>
          <w:rFonts w:hint="eastAsia" w:ascii="Times New Roman" w:hAnsi="Times New Roman" w:eastAsia="宋体" w:cs="宋体"/>
          <w:b/>
          <w:bCs w:val="0"/>
          <w:kern w:val="2"/>
          <w:sz w:val="40"/>
          <w:szCs w:val="20"/>
          <w:highlight w:val="none"/>
          <w:lang w:val="en-US" w:eastAsia="zh-CN" w:bidi="ar"/>
        </w:rPr>
        <w:t>房车营地雨污水外接工程</w:t>
      </w:r>
      <w:r>
        <w:rPr>
          <w:rFonts w:hint="eastAsia" w:ascii="Times New Roman" w:hAnsi="Times New Roman" w:eastAsia="宋体" w:cs="宋体"/>
          <w:b/>
          <w:bCs w:val="0"/>
          <w:kern w:val="2"/>
          <w:sz w:val="40"/>
          <w:szCs w:val="20"/>
          <w:highlight w:val="none"/>
          <w:lang w:val="en-US" w:eastAsia="zh-CN" w:bidi="ar"/>
        </w:rPr>
        <w:t>流标公告</w:t>
      </w:r>
    </w:p>
    <w:p w14:paraId="582B27D3">
      <w:pPr>
        <w:pStyle w:val="7"/>
        <w:spacing w:line="240" w:lineRule="auto"/>
        <w:jc w:val="center"/>
        <w:rPr>
          <w:rFonts w:hint="eastAsia" w:ascii="Times New Roman" w:hAnsi="Times New Roman" w:eastAsia="宋体" w:cs="宋体"/>
          <w:b/>
          <w:bCs w:val="0"/>
          <w:kern w:val="2"/>
          <w:sz w:val="40"/>
          <w:szCs w:val="20"/>
          <w:highlight w:val="none"/>
          <w:lang w:val="en-US" w:eastAsia="zh-CN" w:bidi="ar"/>
        </w:rPr>
      </w:pPr>
    </w:p>
    <w:p w14:paraId="444B725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00" w:lineRule="exact"/>
        <w:ind w:right="0"/>
        <w:jc w:val="left"/>
        <w:textAlignment w:val="auto"/>
        <w:rPr>
          <w:rFonts w:hint="eastAsia" w:ascii="宋体" w:hAnsi="宋体" w:eastAsia="宋体" w:cs="宋体"/>
          <w:b/>
          <w:bCs w:val="0"/>
          <w:kern w:val="2"/>
          <w:sz w:val="21"/>
          <w:szCs w:val="21"/>
          <w:highlight w:val="none"/>
          <w:lang w:val="en-US" w:eastAsia="zh-CN" w:bidi="ar"/>
        </w:rPr>
      </w:pPr>
      <w:r>
        <w:rPr>
          <w:rFonts w:hint="eastAsia" w:ascii="宋体" w:hAnsi="宋体" w:eastAsia="宋体" w:cs="宋体"/>
          <w:b/>
          <w:bCs w:val="0"/>
          <w:kern w:val="2"/>
          <w:sz w:val="21"/>
          <w:szCs w:val="21"/>
          <w:highlight w:val="none"/>
          <w:lang w:val="en-US" w:eastAsia="zh-CN" w:bidi="ar"/>
        </w:rPr>
        <w:t xml:space="preserve">1．项目概况 </w:t>
      </w:r>
    </w:p>
    <w:p w14:paraId="1D6D813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shd w:val="clear" w:color="auto" w:fill="FFFFFF"/>
          <w:lang w:val="en-US" w:eastAsia="zh-CN" w:bidi="ar"/>
        </w:rPr>
      </w:pPr>
      <w:r>
        <w:rPr>
          <w:rFonts w:hint="eastAsia" w:ascii="宋体" w:hAnsi="宋体" w:eastAsia="宋体" w:cs="宋体"/>
          <w:kern w:val="0"/>
          <w:sz w:val="21"/>
          <w:szCs w:val="21"/>
          <w:shd w:val="clear" w:color="auto" w:fill="FFFFFF"/>
          <w:lang w:val="en-US" w:eastAsia="zh-CN" w:bidi="ar"/>
        </w:rPr>
        <w:t>1.1项目名称：房车营地雨污水外接工程；</w:t>
      </w:r>
    </w:p>
    <w:p w14:paraId="45EADFA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kern w:val="0"/>
          <w:sz w:val="21"/>
          <w:szCs w:val="21"/>
          <w:shd w:val="clear" w:color="auto" w:fill="FFFFFF"/>
          <w:lang w:val="en-US" w:eastAsia="zh-CN" w:bidi="ar"/>
        </w:rPr>
      </w:pPr>
      <w:r>
        <w:rPr>
          <w:rFonts w:hint="eastAsia" w:ascii="宋体" w:hAnsi="宋体" w:eastAsia="宋体" w:cs="宋体"/>
          <w:kern w:val="0"/>
          <w:sz w:val="21"/>
          <w:szCs w:val="21"/>
          <w:shd w:val="clear" w:color="auto" w:fill="FFFFFF"/>
          <w:lang w:val="en-US" w:eastAsia="zh-CN" w:bidi="ar"/>
        </w:rPr>
        <w:t>1.2工程概况：房车营地项目范围内雨、污水无法排出，造成房车营地项目无法运营等问题,需对项目雨污水管道外接段进行施工。</w:t>
      </w:r>
    </w:p>
    <w:p w14:paraId="20DEF37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00" w:lineRule="exact"/>
        <w:ind w:right="0"/>
        <w:jc w:val="left"/>
        <w:textAlignment w:val="auto"/>
        <w:rPr>
          <w:rFonts w:hint="eastAsia" w:ascii="宋体" w:hAnsi="宋体" w:eastAsia="宋体" w:cs="宋体"/>
          <w:b/>
          <w:bCs w:val="0"/>
          <w:kern w:val="2"/>
          <w:sz w:val="21"/>
          <w:szCs w:val="21"/>
          <w:highlight w:val="none"/>
          <w:lang w:val="en-US" w:eastAsia="zh-CN" w:bidi="ar"/>
        </w:rPr>
      </w:pPr>
      <w:r>
        <w:rPr>
          <w:rFonts w:hint="eastAsia" w:ascii="宋体" w:hAnsi="宋体" w:eastAsia="宋体" w:cs="宋体"/>
          <w:b/>
          <w:bCs w:val="0"/>
          <w:kern w:val="2"/>
          <w:sz w:val="21"/>
          <w:szCs w:val="21"/>
          <w:highlight w:val="none"/>
          <w:lang w:val="en-US" w:eastAsia="zh-CN" w:bidi="ar"/>
        </w:rPr>
        <w:t>2.项目范围</w:t>
      </w:r>
      <w:bookmarkStart w:id="0" w:name="_GoBack"/>
      <w:bookmarkEnd w:id="0"/>
    </w:p>
    <w:p w14:paraId="242DC61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shd w:val="clear" w:color="auto" w:fill="FFFFFF"/>
          <w:lang w:val="en-US" w:eastAsia="zh-CN" w:bidi="ar"/>
        </w:rPr>
      </w:pPr>
      <w:r>
        <w:rPr>
          <w:rFonts w:hint="eastAsia" w:ascii="宋体" w:hAnsi="宋体" w:eastAsia="宋体" w:cs="宋体"/>
          <w:kern w:val="0"/>
          <w:sz w:val="21"/>
          <w:szCs w:val="21"/>
          <w:shd w:val="clear" w:color="auto" w:fill="FFFFFF"/>
          <w:lang w:val="en-US" w:eastAsia="zh-CN" w:bidi="ar"/>
        </w:rPr>
        <w:t>2.1建设地点：开封市；</w:t>
      </w:r>
    </w:p>
    <w:p w14:paraId="0B150EE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shd w:val="clear" w:color="auto" w:fill="FFFFFF"/>
          <w:lang w:val="en-US" w:eastAsia="zh-CN" w:bidi="ar"/>
        </w:rPr>
      </w:pPr>
      <w:r>
        <w:rPr>
          <w:rFonts w:hint="eastAsia" w:ascii="宋体" w:hAnsi="宋体" w:eastAsia="宋体" w:cs="宋体"/>
          <w:kern w:val="0"/>
          <w:sz w:val="21"/>
          <w:szCs w:val="21"/>
          <w:shd w:val="clear" w:color="auto" w:fill="FFFFFF"/>
          <w:lang w:val="en-US" w:eastAsia="zh-CN" w:bidi="ar"/>
        </w:rPr>
        <w:t>2.2采购控制价：56298.54元；</w:t>
      </w:r>
    </w:p>
    <w:p w14:paraId="41E8EC9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shd w:val="clear" w:color="auto" w:fill="FFFFFF"/>
          <w:lang w:val="en-US" w:eastAsia="zh-CN" w:bidi="ar"/>
        </w:rPr>
      </w:pPr>
      <w:r>
        <w:rPr>
          <w:rFonts w:hint="eastAsia" w:ascii="宋体" w:hAnsi="宋体" w:eastAsia="宋体" w:cs="宋体"/>
          <w:kern w:val="0"/>
          <w:sz w:val="21"/>
          <w:szCs w:val="21"/>
          <w:shd w:val="clear" w:color="auto" w:fill="FFFFFF"/>
          <w:lang w:val="en-US" w:eastAsia="zh-CN" w:bidi="ar"/>
        </w:rPr>
        <w:t>2.3施工周期：30日历天；</w:t>
      </w:r>
    </w:p>
    <w:p w14:paraId="1FC9135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shd w:val="clear" w:color="auto" w:fill="FFFFFF"/>
          <w:lang w:val="en-US" w:eastAsia="zh-CN" w:bidi="ar"/>
        </w:rPr>
      </w:pPr>
      <w:r>
        <w:rPr>
          <w:rFonts w:hint="eastAsia" w:ascii="宋体" w:hAnsi="宋体" w:eastAsia="宋体" w:cs="宋体"/>
          <w:kern w:val="0"/>
          <w:sz w:val="21"/>
          <w:szCs w:val="21"/>
          <w:shd w:val="clear" w:color="auto" w:fill="FFFFFF"/>
          <w:lang w:val="en-US" w:eastAsia="zh-CN" w:bidi="ar"/>
        </w:rPr>
        <w:t>2.4质量要求：符合国家及地方行业现行规范要求；</w:t>
      </w:r>
    </w:p>
    <w:p w14:paraId="7FF7596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shd w:val="clear" w:color="auto" w:fill="FFFFFF"/>
          <w:lang w:val="en-US" w:eastAsia="zh-CN" w:bidi="ar"/>
        </w:rPr>
      </w:pPr>
      <w:r>
        <w:rPr>
          <w:rFonts w:hint="eastAsia" w:ascii="宋体" w:hAnsi="宋体" w:eastAsia="宋体" w:cs="宋体"/>
          <w:kern w:val="0"/>
          <w:sz w:val="21"/>
          <w:szCs w:val="21"/>
          <w:shd w:val="clear" w:color="auto" w:fill="FFFFFF"/>
          <w:lang w:val="en-US" w:eastAsia="zh-CN" w:bidi="ar"/>
        </w:rPr>
        <w:t>2.5服务范围：工程量清单范围内的所有内容。</w:t>
      </w:r>
    </w:p>
    <w:p w14:paraId="4F2CAC3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00" w:lineRule="exact"/>
        <w:ind w:right="0"/>
        <w:jc w:val="left"/>
        <w:textAlignment w:val="auto"/>
        <w:rPr>
          <w:rFonts w:hint="eastAsia" w:ascii="宋体" w:hAnsi="宋体" w:eastAsia="宋体" w:cs="宋体"/>
          <w:b/>
          <w:bCs w:val="0"/>
          <w:kern w:val="2"/>
          <w:sz w:val="21"/>
          <w:szCs w:val="21"/>
          <w:highlight w:val="none"/>
          <w:lang w:val="en-US" w:eastAsia="zh-CN" w:bidi="ar"/>
        </w:rPr>
      </w:pPr>
      <w:r>
        <w:rPr>
          <w:rFonts w:hint="eastAsia" w:ascii="宋体" w:hAnsi="宋体" w:eastAsia="宋体" w:cs="宋体"/>
          <w:b/>
          <w:bCs w:val="0"/>
          <w:kern w:val="2"/>
          <w:sz w:val="21"/>
          <w:szCs w:val="21"/>
          <w:highlight w:val="none"/>
          <w:lang w:val="en-US" w:eastAsia="zh-CN" w:bidi="ar"/>
        </w:rPr>
        <w:t>3．响应人及拟派项目负责人资格要求</w:t>
      </w:r>
    </w:p>
    <w:p w14:paraId="63056EC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kern w:val="0"/>
          <w:sz w:val="21"/>
          <w:szCs w:val="21"/>
          <w:shd w:val="clear" w:color="auto" w:fill="FFFFFF"/>
          <w:lang w:val="en-US" w:eastAsia="zh-CN" w:bidi="ar"/>
        </w:rPr>
      </w:pPr>
      <w:r>
        <w:rPr>
          <w:rFonts w:hint="eastAsia" w:ascii="宋体" w:hAnsi="宋体" w:eastAsia="宋体" w:cs="宋体"/>
          <w:kern w:val="0"/>
          <w:sz w:val="21"/>
          <w:szCs w:val="21"/>
          <w:shd w:val="clear" w:color="auto" w:fill="FFFFFF"/>
          <w:lang w:val="en-US" w:eastAsia="zh-CN" w:bidi="ar"/>
        </w:rPr>
        <w:t>3.1响应人具有独立承担民事责任的能力及法人资格，提供合法有效营业执照、税务登记证、组织机构代码证（或三证合一的营业执照）；</w:t>
      </w:r>
    </w:p>
    <w:p w14:paraId="215C238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shd w:val="clear" w:color="auto" w:fill="FFFFFF"/>
          <w:lang w:val="en-US" w:eastAsia="zh-CN" w:bidi="ar"/>
        </w:rPr>
      </w:pPr>
      <w:r>
        <w:rPr>
          <w:rFonts w:hint="eastAsia" w:ascii="宋体" w:hAnsi="宋体" w:eastAsia="宋体" w:cs="宋体"/>
          <w:kern w:val="0"/>
          <w:sz w:val="21"/>
          <w:szCs w:val="21"/>
          <w:shd w:val="clear" w:color="auto" w:fill="FFFFFF"/>
          <w:lang w:val="en-US" w:eastAsia="zh-CN" w:bidi="ar"/>
        </w:rPr>
        <w:t>3.2响应人具备建设行政主管部门颁发的市政公用工程施工总承包叁级及以上资质，具备有效的安全生产许可证，拟派项目经理具备市政公用工程专业贰级及以上注册建造师资格和有效的安全生产考核合格证书。项目经理不得存在其他在施在建项目（自行承诺）；</w:t>
      </w:r>
    </w:p>
    <w:p w14:paraId="6C90677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shd w:val="clear" w:color="auto" w:fill="FFFFFF"/>
          <w:lang w:val="en-US" w:eastAsia="zh-CN" w:bidi="ar"/>
        </w:rPr>
      </w:pPr>
      <w:r>
        <w:rPr>
          <w:rFonts w:hint="eastAsia" w:ascii="宋体" w:hAnsi="宋体" w:eastAsia="宋体" w:cs="宋体"/>
          <w:kern w:val="0"/>
          <w:sz w:val="21"/>
          <w:szCs w:val="21"/>
          <w:shd w:val="clear" w:color="auto" w:fill="FFFFFF"/>
          <w:lang w:val="en-US" w:eastAsia="zh-CN" w:bidi="ar"/>
        </w:rPr>
        <w:t>3.3 响应人被列入失信被执行人、重大税收违法案件当事人名单的将被拒绝参与本项目响应活动，查询渠道：“信用中国”网站（www.creditchina.gov.cn）提供网页查询页；中国政府采购网查询“政府采购严重违法失信行为记录名单”渠道查询自身信用记录，提供网页查询页（以上查询信息的查询对象包含法人）；</w:t>
      </w:r>
    </w:p>
    <w:p w14:paraId="62BF51D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shd w:val="clear" w:color="auto" w:fill="FFFFFF"/>
          <w:lang w:val="en-US" w:eastAsia="zh-CN" w:bidi="ar"/>
        </w:rPr>
      </w:pPr>
      <w:r>
        <w:rPr>
          <w:rFonts w:hint="eastAsia" w:ascii="宋体" w:hAnsi="宋体" w:eastAsia="宋体" w:cs="宋体"/>
          <w:kern w:val="0"/>
          <w:sz w:val="21"/>
          <w:szCs w:val="21"/>
          <w:shd w:val="clear" w:color="auto" w:fill="FFFFFF"/>
          <w:lang w:val="en-US" w:eastAsia="zh-CN" w:bidi="ar"/>
        </w:rPr>
        <w:t>3.4 本项目招标不接受联合体投标。</w:t>
      </w:r>
    </w:p>
    <w:p w14:paraId="729344D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00" w:lineRule="exact"/>
        <w:ind w:right="0"/>
        <w:jc w:val="left"/>
        <w:textAlignment w:val="auto"/>
        <w:rPr>
          <w:rFonts w:hint="eastAsia" w:ascii="宋体" w:hAnsi="宋体" w:eastAsia="宋体" w:cs="宋体"/>
          <w:b/>
          <w:bCs w:val="0"/>
          <w:kern w:val="2"/>
          <w:sz w:val="21"/>
          <w:szCs w:val="21"/>
          <w:highlight w:val="none"/>
          <w:lang w:val="en-US" w:eastAsia="zh-CN" w:bidi="ar"/>
        </w:rPr>
      </w:pPr>
      <w:r>
        <w:rPr>
          <w:rFonts w:hint="eastAsia" w:ascii="宋体" w:hAnsi="宋体" w:eastAsia="宋体" w:cs="宋体"/>
          <w:b/>
          <w:bCs w:val="0"/>
          <w:kern w:val="2"/>
          <w:sz w:val="21"/>
          <w:szCs w:val="21"/>
          <w:highlight w:val="none"/>
          <w:lang w:val="en-US" w:eastAsia="zh-CN" w:bidi="ar"/>
        </w:rPr>
        <w:t xml:space="preserve">4.报名情况 </w:t>
      </w:r>
    </w:p>
    <w:p w14:paraId="48786D2F">
      <w:pPr>
        <w:keepNext w:val="0"/>
        <w:keepLines w:val="0"/>
        <w:pageBreakBefore w:val="0"/>
        <w:widowControl w:val="0"/>
        <w:numPr>
          <w:ilvl w:val="0"/>
          <w:numId w:val="0"/>
        </w:numPr>
        <w:suppressLineNumbers w:val="0"/>
        <w:tabs>
          <w:tab w:val="left" w:pos="0"/>
        </w:tabs>
        <w:kinsoku/>
        <w:wordWrap/>
        <w:overflowPunct/>
        <w:topLinePunct w:val="0"/>
        <w:autoSpaceDE w:val="0"/>
        <w:autoSpaceDN w:val="0"/>
        <w:bidi w:val="0"/>
        <w:adjustRightInd/>
        <w:snapToGrid/>
        <w:spacing w:before="0" w:beforeAutospacing="0" w:after="0" w:afterAutospacing="0" w:line="500" w:lineRule="exact"/>
        <w:ind w:left="0" w:right="0" w:rightChars="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响应人不足3家，故本项目流标。</w:t>
      </w:r>
    </w:p>
    <w:p w14:paraId="191FDBE9">
      <w:pPr>
        <w:keepNext w:val="0"/>
        <w:keepLines w:val="0"/>
        <w:pageBreakBefore w:val="0"/>
        <w:widowControl w:val="0"/>
        <w:numPr>
          <w:ilvl w:val="0"/>
          <w:numId w:val="0"/>
        </w:numPr>
        <w:suppressLineNumbers w:val="0"/>
        <w:tabs>
          <w:tab w:val="left" w:pos="0"/>
        </w:tabs>
        <w:kinsoku/>
        <w:wordWrap/>
        <w:overflowPunct/>
        <w:topLinePunct w:val="0"/>
        <w:autoSpaceDE w:val="0"/>
        <w:autoSpaceDN w:val="0"/>
        <w:bidi w:val="0"/>
        <w:adjustRightInd/>
        <w:snapToGrid/>
        <w:spacing w:before="0" w:beforeAutospacing="0" w:after="0" w:afterAutospacing="0" w:line="500" w:lineRule="exact"/>
        <w:ind w:right="0" w:rightChars="0"/>
        <w:jc w:val="left"/>
        <w:textAlignment w:val="auto"/>
        <w:rPr>
          <w:rFonts w:hint="eastAsia" w:ascii="宋体" w:hAnsi="宋体" w:eastAsia="宋体" w:cs="宋体"/>
          <w:b/>
          <w:bCs w:val="0"/>
          <w:kern w:val="2"/>
          <w:sz w:val="21"/>
          <w:szCs w:val="21"/>
          <w:highlight w:val="none"/>
          <w:lang w:val="en-US" w:eastAsia="zh-CN" w:bidi="ar"/>
        </w:rPr>
      </w:pPr>
      <w:r>
        <w:rPr>
          <w:rFonts w:hint="eastAsia" w:ascii="宋体" w:hAnsi="宋体" w:eastAsia="宋体" w:cs="宋体"/>
          <w:b/>
          <w:bCs w:val="0"/>
          <w:kern w:val="2"/>
          <w:sz w:val="21"/>
          <w:szCs w:val="21"/>
          <w:highlight w:val="none"/>
          <w:lang w:val="en-US" w:eastAsia="zh-CN" w:bidi="ar"/>
        </w:rPr>
        <w:t xml:space="preserve">5.联系方式 </w:t>
      </w:r>
    </w:p>
    <w:p w14:paraId="4305F99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shd w:val="clear" w:color="auto" w:fill="FFFFFF"/>
          <w:lang w:val="en-US" w:eastAsia="zh-CN" w:bidi="ar"/>
        </w:rPr>
      </w:pPr>
      <w:r>
        <w:rPr>
          <w:rFonts w:hint="eastAsia" w:ascii="宋体" w:hAnsi="宋体" w:eastAsia="宋体" w:cs="宋体"/>
          <w:kern w:val="0"/>
          <w:sz w:val="21"/>
          <w:szCs w:val="21"/>
          <w:shd w:val="clear" w:color="auto" w:fill="FFFFFF"/>
          <w:lang w:val="en-US" w:eastAsia="zh-CN" w:bidi="ar"/>
        </w:rPr>
        <w:t>采购人：开封西湖文旅投资有限公司      </w:t>
      </w:r>
    </w:p>
    <w:p w14:paraId="11C0632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shd w:val="clear" w:color="auto" w:fill="FFFFFF"/>
          <w:lang w:val="en-US" w:eastAsia="zh-CN" w:bidi="ar"/>
        </w:rPr>
      </w:pPr>
      <w:r>
        <w:rPr>
          <w:rFonts w:hint="eastAsia" w:ascii="宋体" w:hAnsi="宋体" w:eastAsia="宋体" w:cs="宋体"/>
          <w:kern w:val="0"/>
          <w:sz w:val="21"/>
          <w:szCs w:val="21"/>
          <w:shd w:val="clear" w:color="auto" w:fill="FFFFFF"/>
          <w:lang w:val="en-US" w:eastAsia="zh-CN" w:bidi="ar"/>
        </w:rPr>
        <w:t>地  址：郑开大道与一大街交叉口往北200米西湖文旅投资有限公司办公室</w:t>
      </w:r>
    </w:p>
    <w:p w14:paraId="34EB824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kern w:val="0"/>
          <w:sz w:val="21"/>
          <w:szCs w:val="21"/>
          <w:shd w:val="clear" w:color="auto" w:fill="FFFFFF"/>
          <w:lang w:val="en-US" w:eastAsia="zh-CN" w:bidi="ar"/>
        </w:rPr>
      </w:pPr>
      <w:r>
        <w:rPr>
          <w:rFonts w:hint="eastAsia" w:ascii="宋体" w:hAnsi="宋体" w:eastAsia="宋体" w:cs="宋体"/>
          <w:kern w:val="0"/>
          <w:sz w:val="21"/>
          <w:szCs w:val="21"/>
          <w:shd w:val="clear" w:color="auto" w:fill="FFFFFF"/>
          <w:lang w:val="en-US" w:eastAsia="zh-CN" w:bidi="ar"/>
        </w:rPr>
        <w:t>联系</w:t>
      </w:r>
      <w:r>
        <w:rPr>
          <w:rFonts w:hint="eastAsia" w:ascii="宋体" w:hAnsi="宋体" w:eastAsia="宋体" w:cs="宋体"/>
          <w:kern w:val="0"/>
          <w:sz w:val="21"/>
          <w:szCs w:val="21"/>
          <w:shd w:val="clear" w:color="auto" w:fill="FFFFFF"/>
          <w:lang w:val="en-US" w:eastAsia="zh-CN" w:bidi="ar"/>
        </w:rPr>
        <w:t>人：王先生</w:t>
      </w:r>
    </w:p>
    <w:p w14:paraId="48EC5C5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000000" w:themeColor="text1"/>
          <w14:textFill>
            <w14:solidFill>
              <w14:schemeClr w14:val="tx1"/>
            </w14:solidFill>
          </w14:textFill>
        </w:rPr>
      </w:pPr>
      <w:r>
        <w:rPr>
          <w:rFonts w:hint="eastAsia" w:ascii="宋体" w:hAnsi="宋体" w:eastAsia="宋体" w:cs="宋体"/>
          <w:kern w:val="0"/>
          <w:sz w:val="21"/>
          <w:szCs w:val="21"/>
          <w:shd w:val="clear" w:color="auto" w:fill="FFFFFF"/>
          <w:lang w:val="en-US" w:eastAsia="zh-CN" w:bidi="ar"/>
        </w:rPr>
        <w:t>电  话：</w:t>
      </w:r>
      <w:r>
        <w:rPr>
          <w:rFonts w:hint="eastAsia" w:ascii="宋体" w:hAnsi="宋体" w:eastAsia="宋体" w:cs="宋体"/>
          <w:kern w:val="0"/>
          <w:sz w:val="21"/>
          <w:szCs w:val="21"/>
          <w:shd w:val="clear" w:color="auto" w:fill="FFFFFF"/>
          <w:lang w:val="en-US" w:eastAsia="zh-CN" w:bidi="ar"/>
        </w:rPr>
        <w:t>0371-22116999</w:t>
      </w:r>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zMTI0ZjMwMzc1YWFkOWIwM2M4YTAxMTI4YjFiZjAifQ=="/>
  </w:docVars>
  <w:rsids>
    <w:rsidRoot w:val="22291EE1"/>
    <w:rsid w:val="042520F1"/>
    <w:rsid w:val="10FE14A8"/>
    <w:rsid w:val="12C42BAB"/>
    <w:rsid w:val="180C08E8"/>
    <w:rsid w:val="22291EE1"/>
    <w:rsid w:val="2C5B0A95"/>
    <w:rsid w:val="2D6148FF"/>
    <w:rsid w:val="330D7F24"/>
    <w:rsid w:val="365B041E"/>
    <w:rsid w:val="3E583A48"/>
    <w:rsid w:val="45CC5F92"/>
    <w:rsid w:val="46521B36"/>
    <w:rsid w:val="473A1B05"/>
    <w:rsid w:val="4B035BD3"/>
    <w:rsid w:val="4D412AA7"/>
    <w:rsid w:val="4D6B60AD"/>
    <w:rsid w:val="5DF55CC2"/>
    <w:rsid w:val="65F66511"/>
    <w:rsid w:val="6D810AA2"/>
    <w:rsid w:val="739509AF"/>
    <w:rsid w:val="757E0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Indent"/>
    <w:basedOn w:val="1"/>
    <w:next w:val="5"/>
    <w:qFormat/>
    <w:uiPriority w:val="0"/>
    <w:pPr>
      <w:spacing w:after="120" w:afterLines="0" w:afterAutospacing="0"/>
      <w:ind w:left="420" w:leftChars="200"/>
    </w:pPr>
  </w:style>
  <w:style w:type="paragraph" w:styleId="5">
    <w:name w:val="Body Text Indent 2"/>
    <w:basedOn w:val="1"/>
    <w:qFormat/>
    <w:uiPriority w:val="99"/>
    <w:pPr>
      <w:ind w:left="980"/>
    </w:pPr>
    <w:rPr>
      <w:sz w:val="24"/>
    </w:rPr>
  </w:style>
  <w:style w:type="paragraph" w:styleId="6">
    <w:name w:val="toc 3"/>
    <w:basedOn w:val="1"/>
    <w:next w:val="1"/>
    <w:qFormat/>
    <w:uiPriority w:val="0"/>
    <w:pPr>
      <w:keepNext w:val="0"/>
      <w:keepLines w:val="0"/>
      <w:widowControl w:val="0"/>
      <w:suppressLineNumbers w:val="0"/>
      <w:spacing w:before="0" w:beforeAutospacing="0" w:after="0" w:afterAutospacing="0"/>
      <w:ind w:left="840" w:leftChars="400" w:right="0"/>
      <w:jc w:val="both"/>
    </w:pPr>
    <w:rPr>
      <w:rFonts w:hint="default" w:ascii="Times New Roman" w:hAnsi="Times New Roman" w:eastAsia="宋体" w:cs="Times New Roman"/>
      <w:kern w:val="2"/>
      <w:sz w:val="21"/>
      <w:szCs w:val="24"/>
      <w:lang w:val="en-US" w:eastAsia="zh-CN" w:bidi="ar"/>
    </w:rPr>
  </w:style>
  <w:style w:type="paragraph" w:styleId="7">
    <w:name w:val="Plain Text"/>
    <w:basedOn w:val="1"/>
    <w:qFormat/>
    <w:uiPriority w:val="0"/>
    <w:rPr>
      <w:rFonts w:ascii="宋体" w:hAnsi="宋体" w:eastAsia="仿宋"/>
    </w:rPr>
  </w:style>
  <w:style w:type="paragraph" w:styleId="8">
    <w:name w:val="Normal (Web)"/>
    <w:basedOn w:val="1"/>
    <w:next w:val="1"/>
    <w:qFormat/>
    <w:uiPriority w:val="0"/>
    <w:pPr>
      <w:keepNext w:val="0"/>
      <w:keepLines w:val="0"/>
      <w:widowControl w:val="0"/>
      <w:suppressLineNumbers w:val="0"/>
      <w:spacing w:before="100" w:beforeAutospacing="1" w:after="100" w:afterAutospacing="1"/>
      <w:ind w:left="0" w:right="0"/>
      <w:jc w:val="left"/>
    </w:pPr>
    <w:rPr>
      <w:rFonts w:hint="default" w:ascii="Times New Roman" w:hAnsi="Times New Roman" w:eastAsia="宋体" w:cs="Times New Roman"/>
      <w:kern w:val="0"/>
      <w:sz w:val="24"/>
      <w:szCs w:val="24"/>
      <w:lang w:val="en-US" w:eastAsia="zh-CN" w:bidi="ar"/>
    </w:rPr>
  </w:style>
  <w:style w:type="paragraph" w:styleId="9">
    <w:name w:val="Body Text First Indent 2"/>
    <w:basedOn w:val="4"/>
    <w:next w:val="1"/>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paragraph" w:customStyle="1" w:styleId="12">
    <w:name w:val="Default"/>
    <w:qFormat/>
    <w:uiPriority w:val="99"/>
    <w:pPr>
      <w:widowControl w:val="0"/>
      <w:autoSpaceDE w:val="0"/>
      <w:autoSpaceDN w:val="0"/>
      <w:adjustRightInd w:val="0"/>
      <w:spacing w:after="200" w:line="276" w:lineRule="auto"/>
    </w:pPr>
    <w:rPr>
      <w:rFonts w:ascii="宋体" w:hAnsi="Times New Roman" w:eastAsia="宋体" w:cs="宋体"/>
      <w:color w:val="000000"/>
      <w:sz w:val="24"/>
      <w:szCs w:val="24"/>
      <w:lang w:val="en-US" w:eastAsia="en-US" w:bidi="en-US"/>
    </w:rPr>
  </w:style>
  <w:style w:type="paragraph" w:customStyle="1" w:styleId="13">
    <w:name w:val="BodyText1I"/>
    <w:basedOn w:val="14"/>
    <w:qFormat/>
    <w:uiPriority w:val="99"/>
  </w:style>
  <w:style w:type="paragraph" w:customStyle="1" w:styleId="14">
    <w:name w:val="BodyText"/>
    <w:basedOn w:val="1"/>
    <w:qFormat/>
    <w:uiPriority w:val="99"/>
    <w:pPr>
      <w:spacing w:after="120"/>
    </w:pPr>
    <w:rPr>
      <w:rFonts w:ascii="Times New Roman" w:hAnsi="Times New Roman" w:eastAsia="宋体" w:cs="Times New Roman"/>
    </w:rPr>
  </w:style>
  <w:style w:type="paragraph" w:customStyle="1" w:styleId="15">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742</Words>
  <Characters>830</Characters>
  <Lines>0</Lines>
  <Paragraphs>0</Paragraphs>
  <TotalTime>1</TotalTime>
  <ScaleCrop>false</ScaleCrop>
  <LinksUpToDate>false</LinksUpToDate>
  <CharactersWithSpaces>845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2023-08-03T07:42:00Z</dcterms:created>
  <dc:creator>✿　我爱他_</dc:creator>
  <cp:lastModifiedBy>◤MT</cp:lastModifiedBy>
  <cp:lastPrinted>2026-01-09T02:05:13Z</cp:lastPrinted>
  <dcterms:modified xsi:type="dcterms:W3CDTF">2026-01-09T02:07:43Z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EE4CC63852DC4C9497CEA86EE125036A_13</vt:lpwstr>
  </property>
  <property fmtid="{D5CDD505-2E9C-101B-9397-08002B2CF9AE}" pid="4" name="KSOTemplateDocerSaveRecord">
    <vt:lpwstr>eyJoZGlkIjoiNDYxNTM1ZDM3NTA5N2Y1MDEzNzJhNDc0MDljYzhmMDIiLCJ1c2VySWQiOiIyMzI3ODQzNjkifQ==</vt:lpwstr>
  </property>
</Properties>
</file>