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4E737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竞争性谈判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参与确认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</w:rPr>
        <w:t>函</w:t>
      </w:r>
    </w:p>
    <w:p w14:paraId="7E68FD2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</w:p>
    <w:p w14:paraId="2172F2E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云南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云维股份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有限公司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：</w:t>
      </w:r>
    </w:p>
    <w:p w14:paraId="34F7CCF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我单位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对贵公司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 w:bidi="ar"/>
        </w:rPr>
        <w:t>关于常年投资者关系顾问服务项目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竞争性谈判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公告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已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知悉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，我单位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将按公告要求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参加贵公司此项采购活动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，并作出以下承诺：</w:t>
      </w:r>
    </w:p>
    <w:p w14:paraId="33A0196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1.我单位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提供的相关服务不会构成对任何第三方的专利、版权、商标权、商业秘密等知识产权或其他财产权利的侵犯；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我单位对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服务期间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知悉的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涉及采购人发展战略、经营决策、企业管理、商业机密等内容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进行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严格保密；如有上述情况发生，责任由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我单位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承担。</w:t>
      </w:r>
    </w:p>
    <w:p w14:paraId="368ED22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2.我单位不属于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与采购人存在利害关系可能影响采购公正性的法人、其他组织或者个人。</w:t>
      </w:r>
    </w:p>
    <w:p w14:paraId="2F9CD68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</w:p>
    <w:p w14:paraId="5DAF9C5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XX单位</w:t>
      </w:r>
    </w:p>
    <w:p w14:paraId="523A80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（单位盖章）</w:t>
      </w:r>
    </w:p>
    <w:p w14:paraId="39D066C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202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6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年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X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782A9B"/>
    <w:rsid w:val="70F4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253</Words>
  <Characters>259</Characters>
  <Lines>0</Lines>
  <Paragraphs>0</Paragraphs>
  <TotalTime>0</TotalTime>
  <ScaleCrop>false</ScaleCrop>
  <LinksUpToDate>false</LinksUpToDate>
  <CharactersWithSpaces>381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2024-09-04T06:39:00Z</dcterms:created>
  <dc:creator>hp-05</dc:creator>
  <cp:lastModifiedBy>姜紫晗</cp:lastModifiedBy>
  <dcterms:modified xsi:type="dcterms:W3CDTF">2026-10-14T03:03:22Z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eyJoZGlkIjoiMWQ1ZDlkODdiYTBhODEyNmMxZmM3MGQ1NDg2YjI5YzAiLCJ1c2VySWQiOiIxMjI1NTgzNDY5In0=</vt:lpwstr>
  </property>
  <property fmtid="{D5CDD505-2E9C-101B-9397-08002B2CF9AE}" pid="4" name="ICV">
    <vt:lpwstr>5AA54F8096D24A54B69C0D6D3C4D4FA0_12</vt:lpwstr>
  </property>
</Properties>
</file>