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月份第一批备品备件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11月份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月份第一批备品备件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2.寻源项目编号：</w:t>
      </w:r>
      <w:bookmarkStart w:id="0" w:name="OLE_LINK11"/>
      <w:bookmarkStart w:id="1" w:name="OLE_LINK12"/>
      <w:bookmarkStart w:id="2" w:name="OLE_LINK13"/>
      <w:bookmarkStart w:id="3" w:name="OLE_LINK14"/>
      <w:bookmarkStart w:id="4" w:name="OLE_LINK6"/>
      <w:bookmarkStart w:id="5" w:name="OLE_LINK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SRC2610290132</w:t>
      </w:r>
      <w:bookmarkEnd w:id="0"/>
      <w:bookmarkEnd w:id="1"/>
      <w:bookmarkEnd w:id="2"/>
      <w:bookmarkEnd w:id="3"/>
      <w:bookmarkEnd w:id="4"/>
      <w:bookmarkEnd w:id="5"/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W w:w="5137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1"/>
        <w:gridCol w:w="1607"/>
        <w:gridCol w:w="2068"/>
        <w:gridCol w:w="870"/>
        <w:gridCol w:w="600"/>
        <w:gridCol w:w="1170"/>
        <w:gridCol w:w="1935"/>
      </w:tblGrid>
      <w:tr w14:paraId="03C163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FEDD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3FDB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标的名称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DA8E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规格型号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FE0E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计量单位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7AEB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9D06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品类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F5BA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0A9597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5BC9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7E61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400万移动布控球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7F32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DH-PTZ-4M425-HNR-GA-DG5XT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2BDD5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F10B0D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C337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视频监控设备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22F2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详细信息见附件：移动式监控设备型号</w:t>
            </w:r>
          </w:p>
        </w:tc>
      </w:tr>
      <w:tr w14:paraId="6130A5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0BF8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79CD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执法记录仪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28DA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T1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0BE7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5D6512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DE96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摄像机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C4DE9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续航32小时，内存256G</w:t>
            </w:r>
          </w:p>
        </w:tc>
      </w:tr>
      <w:tr w14:paraId="7B68CA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2215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5B98E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执法记录仪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6B39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T1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08F6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FEDB26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6224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摄像机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6C3B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续航32小时，内存256G</w:t>
            </w:r>
          </w:p>
        </w:tc>
      </w:tr>
      <w:tr w14:paraId="73A3A8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CF6B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F391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400万移动布控球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7DD0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DH-PTZ-4M425-HNR-GA-DG5XT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08DA5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ACFDAC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52E9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视频监控设备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AFDF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摄像机内置1块电池；含航空箱、三脚架、充电电源，设备包含一张4G流量卡及15个月的流量费。</w:t>
            </w:r>
          </w:p>
        </w:tc>
      </w:tr>
      <w:tr w14:paraId="5D7A64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CA6B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DDA9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执法记录仪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119E8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T1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663B6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5C9680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EF52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摄像机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37057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9E30B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160F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0007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400万移动布控球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8C95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DH-PTZ-4M425-HNR-GA-DG5XT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5B20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CAAC35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1668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视频监控设备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E9E0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1A88F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DFAF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0BED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执法记录仪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5432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T1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8425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D2693B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7809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摄像机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6FF1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续航32小时，内存256G</w:t>
            </w:r>
          </w:p>
        </w:tc>
      </w:tr>
      <w:tr w14:paraId="2E7750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8C6C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46678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400万移动布控球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7735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DH-PTZ-4M425-HNR-GA-DG5XT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683C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B522C8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933A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视频监控设备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CFDD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详细信息见附件：移动式监控设备型号</w:t>
            </w:r>
          </w:p>
        </w:tc>
      </w:tr>
      <w:tr w14:paraId="51609F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3EC9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4725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400万移动布控球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21F2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DH-PTZ-4M425-HNR-GA-DG5XT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8FA4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7F4CD4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2D32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视频监控设备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F772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52B84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34DC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1254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执法记录仪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9A19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T1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26C4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4F7086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57D11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摄像机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8FB7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E21AA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CD3E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FEBF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400万移动布控球</w:t>
            </w:r>
          </w:p>
        </w:tc>
        <w:tc>
          <w:tcPr>
            <w:tcW w:w="11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A9BA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DH-PTZ-4M425-HNR-GA-DG5DZ</w:t>
            </w:r>
          </w:p>
        </w:tc>
        <w:tc>
          <w:tcPr>
            <w:tcW w:w="4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C109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9ACE04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2684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视频监控设备</w:t>
            </w:r>
          </w:p>
        </w:tc>
        <w:tc>
          <w:tcPr>
            <w:tcW w:w="10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A778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18222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03CEB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36666BA1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895A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0AD6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1.竞价开始时间2026年11月5日上午10:00时，竞价结束时间2026年11月5日上午11:00时，竞价时长60分钟，成交价以最终竞价结果为准。 </w:t>
      </w:r>
    </w:p>
    <w:p w14:paraId="5FF36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年11月5日上午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6BBB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/>
          <w:lang w:val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34708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299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bookmarkStart w:id="6" w:name="_GoBack"/>
      <w:bookmarkEnd w:id="6"/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29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2CB8CC9C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474" w:right="1531" w:bottom="141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223EA4"/>
    <w:rsid w:val="03427CE8"/>
    <w:rsid w:val="035727D3"/>
    <w:rsid w:val="0377523B"/>
    <w:rsid w:val="038B0D51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F76A5"/>
    <w:rsid w:val="0CC96D97"/>
    <w:rsid w:val="0D0971DD"/>
    <w:rsid w:val="0D257234"/>
    <w:rsid w:val="0D4E0ACD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AA28B3"/>
    <w:rsid w:val="10F957B1"/>
    <w:rsid w:val="1111309F"/>
    <w:rsid w:val="118A5CC7"/>
    <w:rsid w:val="11961CD8"/>
    <w:rsid w:val="119A56B6"/>
    <w:rsid w:val="122B0E3E"/>
    <w:rsid w:val="12552272"/>
    <w:rsid w:val="12722A4B"/>
    <w:rsid w:val="12895383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A47422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644C15"/>
    <w:rsid w:val="20B318A3"/>
    <w:rsid w:val="20BD31A6"/>
    <w:rsid w:val="213A4704"/>
    <w:rsid w:val="217701EC"/>
    <w:rsid w:val="21F96DD2"/>
    <w:rsid w:val="22191C37"/>
    <w:rsid w:val="2220667E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D7B6D36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43536"/>
    <w:rsid w:val="30BB6538"/>
    <w:rsid w:val="30BC3C86"/>
    <w:rsid w:val="31163120"/>
    <w:rsid w:val="312B5ED3"/>
    <w:rsid w:val="316014C5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CE7370"/>
    <w:rsid w:val="33EA7980"/>
    <w:rsid w:val="33EF6E98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96991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7623A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D42117"/>
    <w:rsid w:val="42F27D13"/>
    <w:rsid w:val="43723536"/>
    <w:rsid w:val="43AD0AAF"/>
    <w:rsid w:val="43AE3034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3D6A6C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C7140C"/>
    <w:rsid w:val="53CC2D6D"/>
    <w:rsid w:val="53FB4C0C"/>
    <w:rsid w:val="54105A84"/>
    <w:rsid w:val="541F21C9"/>
    <w:rsid w:val="548B3EF5"/>
    <w:rsid w:val="54BA2798"/>
    <w:rsid w:val="54D521CE"/>
    <w:rsid w:val="54DC11AB"/>
    <w:rsid w:val="54E107E8"/>
    <w:rsid w:val="54FB17F1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652B28"/>
    <w:rsid w:val="57C43DBC"/>
    <w:rsid w:val="58726C54"/>
    <w:rsid w:val="588B2652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6E540E"/>
    <w:rsid w:val="5BB86D8B"/>
    <w:rsid w:val="5C0254E2"/>
    <w:rsid w:val="5C086021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606737"/>
    <w:rsid w:val="688309D9"/>
    <w:rsid w:val="68972146"/>
    <w:rsid w:val="68D16987"/>
    <w:rsid w:val="68E54BEE"/>
    <w:rsid w:val="692A4B28"/>
    <w:rsid w:val="6972190C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8A338C"/>
    <w:rsid w:val="6CB96F56"/>
    <w:rsid w:val="6CD278C0"/>
    <w:rsid w:val="6CE133B2"/>
    <w:rsid w:val="6CF436B4"/>
    <w:rsid w:val="6D047B72"/>
    <w:rsid w:val="6D252179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BE5677"/>
    <w:rsid w:val="74C55858"/>
    <w:rsid w:val="75376B0A"/>
    <w:rsid w:val="754B049C"/>
    <w:rsid w:val="757E34B9"/>
    <w:rsid w:val="758F5800"/>
    <w:rsid w:val="75907680"/>
    <w:rsid w:val="759E16C4"/>
    <w:rsid w:val="75B01AD0"/>
    <w:rsid w:val="7605484B"/>
    <w:rsid w:val="76972917"/>
    <w:rsid w:val="76981DC5"/>
    <w:rsid w:val="76A15ACD"/>
    <w:rsid w:val="76BA4B00"/>
    <w:rsid w:val="76C5225E"/>
    <w:rsid w:val="76CE70D4"/>
    <w:rsid w:val="76E10E91"/>
    <w:rsid w:val="76E56636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DE51602"/>
    <w:rsid w:val="7E051EA5"/>
    <w:rsid w:val="7E4331D0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1505</Words>
  <Characters>1760</Characters>
  <Lines>16</Lines>
  <Paragraphs>4</Paragraphs>
  <TotalTime>6</TotalTime>
  <ScaleCrop>false</ScaleCrop>
  <LinksUpToDate>false</LinksUpToDate>
  <CharactersWithSpaces>1798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2026-08-17T00:45:00Z</cp:lastPrinted>
  <dcterms:modified xsi:type="dcterms:W3CDTF">2026-10-30T00:59:32Z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